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F7E" w:rsidRDefault="00EE0F7E" w:rsidP="00EE0F7E">
      <w:pPr>
        <w:spacing w:after="0" w:line="240" w:lineRule="auto"/>
        <w:ind w:firstLine="1134"/>
        <w:jc w:val="center"/>
        <w:rPr>
          <w:rFonts w:ascii="Arial" w:hAnsi="Arial" w:cs="Arial"/>
          <w:b/>
          <w:sz w:val="28"/>
          <w:szCs w:val="28"/>
        </w:rPr>
      </w:pPr>
    </w:p>
    <w:p w:rsidR="00EE0F7E" w:rsidRDefault="00EE0F7E" w:rsidP="00EE0F7E">
      <w:pPr>
        <w:spacing w:after="0" w:line="240" w:lineRule="auto"/>
        <w:ind w:firstLine="1134"/>
        <w:jc w:val="center"/>
        <w:rPr>
          <w:rFonts w:ascii="Arial" w:hAnsi="Arial" w:cs="Arial"/>
          <w:b/>
          <w:sz w:val="28"/>
          <w:szCs w:val="28"/>
        </w:rPr>
      </w:pPr>
    </w:p>
    <w:p w:rsidR="00EE0F7E" w:rsidRPr="005D5A86" w:rsidRDefault="00EE0F7E" w:rsidP="00EE0F7E">
      <w:pPr>
        <w:spacing w:after="0" w:line="240" w:lineRule="auto"/>
        <w:ind w:firstLine="1134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-775335</wp:posOffset>
                </wp:positionV>
                <wp:extent cx="2847975" cy="600075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F7E" w:rsidRPr="003372EE" w:rsidRDefault="00EE0F7E" w:rsidP="00EE0F7E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Nama</w:t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: …………………………</w:t>
                            </w:r>
                          </w:p>
                          <w:p w:rsidR="00EE0F7E" w:rsidRPr="003372EE" w:rsidRDefault="00EE0F7E" w:rsidP="00EE0F7E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Nomor</w:t>
                            </w:r>
                            <w:proofErr w:type="spellEnd"/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: 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9pt;margin-top:-61.05pt;width:224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tngAIAAA8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" stroked="f">
                <v:textbox>
                  <w:txbxContent>
                    <w:p w:rsidR="00EE0F7E" w:rsidRPr="003372EE" w:rsidRDefault="00EE0F7E" w:rsidP="00EE0F7E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Nama</w:t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  <w:t>: …………………………</w:t>
                      </w:r>
                    </w:p>
                    <w:p w:rsidR="00EE0F7E" w:rsidRPr="003372EE" w:rsidRDefault="00EE0F7E" w:rsidP="00EE0F7E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Nomor</w:t>
                      </w:r>
                      <w:proofErr w:type="spellEnd"/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: 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D21BCFB" wp14:editId="425BD947">
            <wp:simplePos x="0" y="0"/>
            <wp:positionH relativeFrom="column">
              <wp:posOffset>-34290</wp:posOffset>
            </wp:positionH>
            <wp:positionV relativeFrom="paragraph">
              <wp:posOffset>-186055</wp:posOffset>
            </wp:positionV>
            <wp:extent cx="752475" cy="95567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B61C2" id="Straight Connector 2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 w:rsidRPr="005D5A86">
        <w:rPr>
          <w:rFonts w:ascii="Arial" w:hAnsi="Arial" w:cs="Arial"/>
          <w:b/>
          <w:sz w:val="28"/>
          <w:szCs w:val="28"/>
        </w:rPr>
        <w:t>PEMERINTAH KABUPATEN GUNUNGKIDUL</w:t>
      </w:r>
    </w:p>
    <w:p w:rsidR="00EE0F7E" w:rsidRPr="005D5A86" w:rsidRDefault="00EE0F7E" w:rsidP="00EE0F7E">
      <w:pPr>
        <w:tabs>
          <w:tab w:val="left" w:pos="5670"/>
          <w:tab w:val="left" w:pos="6663"/>
        </w:tabs>
        <w:spacing w:after="0"/>
        <w:ind w:firstLine="1134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>DINAS PENDIDIKAN PEMUDA DAN OLAHRAGA</w:t>
      </w:r>
    </w:p>
    <w:p w:rsidR="00EE0F7E" w:rsidRPr="005D5A86" w:rsidRDefault="00EE0F7E" w:rsidP="00EE0F7E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134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EE0F7E" w:rsidRDefault="00EE0F7E" w:rsidP="00EE0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E0F7E" w:rsidRPr="00CD137E" w:rsidRDefault="00EE0F7E" w:rsidP="00EE0F7E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137E">
        <w:rPr>
          <w:rFonts w:ascii="Times New Roman" w:hAnsi="Times New Roman"/>
          <w:b/>
          <w:sz w:val="24"/>
          <w:szCs w:val="24"/>
          <w:lang w:val="en-US"/>
        </w:rPr>
        <w:t>PENILAIAN AKHIR SEMESTER GANJIL</w:t>
      </w:r>
    </w:p>
    <w:p w:rsidR="00EE0F7E" w:rsidRPr="00CD137E" w:rsidRDefault="00EE0F7E" w:rsidP="00EE0F7E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  <w:lang w:val="en-US"/>
        </w:rPr>
        <w:t>TAHUN PELAJARAN 20</w:t>
      </w:r>
      <w:r w:rsidRPr="00CD137E">
        <w:rPr>
          <w:rFonts w:ascii="Times New Roman" w:hAnsi="Times New Roman"/>
          <w:b/>
          <w:sz w:val="24"/>
          <w:szCs w:val="24"/>
        </w:rPr>
        <w:t>20</w:t>
      </w:r>
      <w:r w:rsidRPr="00CD137E">
        <w:rPr>
          <w:rFonts w:ascii="Times New Roman" w:hAnsi="Times New Roman"/>
          <w:b/>
          <w:sz w:val="24"/>
          <w:szCs w:val="24"/>
          <w:lang w:val="en-US"/>
        </w:rPr>
        <w:t>/202</w:t>
      </w:r>
      <w:r w:rsidRPr="00CD137E">
        <w:rPr>
          <w:rFonts w:ascii="Times New Roman" w:hAnsi="Times New Roman"/>
          <w:b/>
          <w:sz w:val="24"/>
          <w:szCs w:val="24"/>
        </w:rPr>
        <w:t>1</w:t>
      </w:r>
    </w:p>
    <w:p w:rsidR="000F5C12" w:rsidRDefault="000F5C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9437" w:type="dxa"/>
        <w:jc w:val="center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3544"/>
        <w:gridCol w:w="1701"/>
        <w:gridCol w:w="284"/>
        <w:gridCol w:w="2774"/>
      </w:tblGrid>
      <w:tr w:rsidR="000F5C12">
        <w:trPr>
          <w:trHeight w:val="300"/>
          <w:jc w:val="center"/>
        </w:trPr>
        <w:tc>
          <w:tcPr>
            <w:tcW w:w="851" w:type="dxa"/>
          </w:tcPr>
          <w:p w:rsidR="000F5C12" w:rsidRDefault="00BA5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283" w:type="dxa"/>
          </w:tcPr>
          <w:p w:rsidR="000F5C12" w:rsidRDefault="00BA5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0F5C12" w:rsidRDefault="00BA5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Persatuan dalam Perbedaan</w:t>
            </w:r>
          </w:p>
        </w:tc>
        <w:tc>
          <w:tcPr>
            <w:tcW w:w="1701" w:type="dxa"/>
          </w:tcPr>
          <w:p w:rsidR="000F5C12" w:rsidRDefault="00BA5985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Hari, Tanggal</w:t>
            </w:r>
          </w:p>
        </w:tc>
        <w:tc>
          <w:tcPr>
            <w:tcW w:w="284" w:type="dxa"/>
          </w:tcPr>
          <w:p w:rsidR="000F5C12" w:rsidRDefault="00BA5985">
            <w:pPr>
              <w:tabs>
                <w:tab w:val="left" w:pos="1701"/>
                <w:tab w:val="left" w:pos="1985"/>
                <w:tab w:val="left" w:pos="5103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774" w:type="dxa"/>
          </w:tcPr>
          <w:p w:rsidR="000F5C12" w:rsidRDefault="00BA5985">
            <w:pPr>
              <w:tabs>
                <w:tab w:val="left" w:pos="5103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Desember 20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0F5C12">
        <w:trPr>
          <w:trHeight w:val="335"/>
          <w:jc w:val="center"/>
        </w:trPr>
        <w:tc>
          <w:tcPr>
            <w:tcW w:w="851" w:type="dxa"/>
          </w:tcPr>
          <w:p w:rsidR="000F5C12" w:rsidRDefault="00BA5985">
            <w:pPr>
              <w:tabs>
                <w:tab w:val="left" w:pos="1701"/>
                <w:tab w:val="left" w:pos="1985"/>
                <w:tab w:val="left" w:pos="5103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Kelas</w:t>
            </w:r>
          </w:p>
        </w:tc>
        <w:tc>
          <w:tcPr>
            <w:tcW w:w="283" w:type="dxa"/>
          </w:tcPr>
          <w:p w:rsidR="000F5C12" w:rsidRDefault="00BA5985">
            <w:pPr>
              <w:tabs>
                <w:tab w:val="left" w:pos="1701"/>
                <w:tab w:val="left" w:pos="1985"/>
                <w:tab w:val="left" w:pos="5103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0F5C12" w:rsidRDefault="00BA5985">
            <w:pPr>
              <w:tabs>
                <w:tab w:val="left" w:pos="1701"/>
                <w:tab w:val="left" w:pos="1985"/>
                <w:tab w:val="left" w:pos="5103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 (Enam)</w:t>
            </w:r>
          </w:p>
        </w:tc>
        <w:tc>
          <w:tcPr>
            <w:tcW w:w="1701" w:type="dxa"/>
          </w:tcPr>
          <w:p w:rsidR="000F5C12" w:rsidRDefault="00BA5985">
            <w:pPr>
              <w:tabs>
                <w:tab w:val="left" w:pos="1701"/>
                <w:tab w:val="left" w:pos="1985"/>
                <w:tab w:val="left" w:pos="5103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284" w:type="dxa"/>
          </w:tcPr>
          <w:p w:rsidR="000F5C12" w:rsidRDefault="00BA5985">
            <w:pPr>
              <w:tabs>
                <w:tab w:val="left" w:pos="1701"/>
                <w:tab w:val="left" w:pos="1985"/>
                <w:tab w:val="left" w:pos="5103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774" w:type="dxa"/>
          </w:tcPr>
          <w:p w:rsidR="000F5C12" w:rsidRDefault="00BA5985">
            <w:pPr>
              <w:tabs>
                <w:tab w:val="left" w:pos="1701"/>
                <w:tab w:val="left" w:pos="1985"/>
                <w:tab w:val="left" w:pos="5103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.30 -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0F5C12" w:rsidRDefault="00BA5985">
      <w:pPr>
        <w:spacing w:before="240"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Kerjakan soal di bawah ini dengan benar!</w:t>
      </w:r>
    </w:p>
    <w:p w:rsidR="000F5C12" w:rsidRDefault="00BA598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PPKn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(KD 3.4)</w:t>
      </w:r>
    </w:p>
    <w:p w:rsidR="000F5C12" w:rsidRDefault="00BA598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Perilaku berikut mencerminkan persatuan dalam kehidupan sehari-hari, kecuali ....</w:t>
      </w:r>
    </w:p>
    <w:p w:rsidR="000F5C12" w:rsidRDefault="00BA5985">
      <w:pPr>
        <w:pStyle w:val="ListParagraph"/>
        <w:numPr>
          <w:ilvl w:val="1"/>
          <w:numId w:val="1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mempelajari budaya dari daerah lain</w:t>
      </w:r>
    </w:p>
    <w:p w:rsidR="000F5C12" w:rsidRDefault="00BA5985">
      <w:pPr>
        <w:pStyle w:val="ListParagraph"/>
        <w:numPr>
          <w:ilvl w:val="1"/>
          <w:numId w:val="1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mengikuti kegiatan kerja bakti di sekolah</w:t>
      </w:r>
    </w:p>
    <w:p w:rsidR="000F5C12" w:rsidRDefault="00BA5985">
      <w:pPr>
        <w:pStyle w:val="ListParagraph"/>
        <w:numPr>
          <w:ilvl w:val="1"/>
          <w:numId w:val="1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mencegah berlangsungnya festival budaya</w:t>
      </w:r>
    </w:p>
    <w:p w:rsidR="000F5C12" w:rsidRDefault="00BA5985">
      <w:pPr>
        <w:pStyle w:val="ListParagraph"/>
        <w:numPr>
          <w:ilvl w:val="1"/>
          <w:numId w:val="1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mengikuti upacara bendera dengan khidmat</w:t>
      </w:r>
    </w:p>
    <w:p w:rsidR="000F5C12" w:rsidRDefault="00BA598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Sikap anak yang mencerminkan persatuan dan kesatuan adalah ....</w:t>
      </w:r>
    </w:p>
    <w:p w:rsidR="000F5C12" w:rsidRDefault="00BA5985">
      <w:pPr>
        <w:pStyle w:val="ListParagraph"/>
        <w:numPr>
          <w:ilvl w:val="1"/>
          <w:numId w:val="1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Dani tidak peduli dengan teman lain.</w:t>
      </w:r>
    </w:p>
    <w:p w:rsidR="000F5C12" w:rsidRDefault="00BA5985">
      <w:pPr>
        <w:pStyle w:val="ListParagraph"/>
        <w:numPr>
          <w:ilvl w:val="1"/>
          <w:numId w:val="1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Candra menghormati siswa yang berbeda suku.  </w:t>
      </w:r>
    </w:p>
    <w:p w:rsidR="000F5C12" w:rsidRDefault="00BA5985">
      <w:pPr>
        <w:pStyle w:val="ListParagraph"/>
        <w:numPr>
          <w:ilvl w:val="1"/>
          <w:numId w:val="1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Badu hanya mau berteman dengan teman yang kaya.</w:t>
      </w:r>
    </w:p>
    <w:p w:rsidR="000F5C12" w:rsidRDefault="00BA5985">
      <w:pPr>
        <w:pStyle w:val="ListParagraph"/>
        <w:numPr>
          <w:ilvl w:val="1"/>
          <w:numId w:val="1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Adi mau menang sendiri saat memakai komputer sekolah.</w:t>
      </w:r>
    </w:p>
    <w:p w:rsidR="000F5C12" w:rsidRDefault="00BA598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Berikut ini contoh sikap yang mencerminkan persatuan dan kesatuan di lingkungan masyarakat ....</w:t>
      </w:r>
    </w:p>
    <w:p w:rsidR="000F5C12" w:rsidRDefault="00BA5985">
      <w:pPr>
        <w:pStyle w:val="ListParagraph"/>
        <w:numPr>
          <w:ilvl w:val="1"/>
          <w:numId w:val="1"/>
        </w:numPr>
        <w:tabs>
          <w:tab w:val="left" w:pos="993"/>
        </w:tabs>
        <w:spacing w:line="36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melaksanakan piket kelas</w:t>
      </w:r>
    </w:p>
    <w:p w:rsidR="000F5C12" w:rsidRDefault="00BA5985">
      <w:pPr>
        <w:pStyle w:val="ListParagraph"/>
        <w:numPr>
          <w:ilvl w:val="1"/>
          <w:numId w:val="1"/>
        </w:numPr>
        <w:tabs>
          <w:tab w:val="left" w:pos="993"/>
        </w:tabs>
        <w:spacing w:line="36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memberi jawaban pada teman saat ujian</w:t>
      </w:r>
    </w:p>
    <w:p w:rsidR="000F5C12" w:rsidRDefault="00BA5985">
      <w:pPr>
        <w:pStyle w:val="ListParagraph"/>
        <w:numPr>
          <w:ilvl w:val="1"/>
          <w:numId w:val="1"/>
        </w:numPr>
        <w:tabs>
          <w:tab w:val="left" w:pos="993"/>
        </w:tabs>
        <w:spacing w:line="36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membantu teman yang mengalami kesulitan belajar</w:t>
      </w:r>
    </w:p>
    <w:p w:rsidR="000F5C12" w:rsidRDefault="00BA5985">
      <w:pPr>
        <w:pStyle w:val="ListParagraph"/>
        <w:numPr>
          <w:ilvl w:val="1"/>
          <w:numId w:val="1"/>
        </w:numPr>
        <w:tabs>
          <w:tab w:val="left" w:pos="993"/>
        </w:tabs>
        <w:spacing w:line="36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saling menghargai dan membantu sesama</w:t>
      </w:r>
    </w:p>
    <w:p w:rsidR="000F5C12" w:rsidRDefault="00BA5985">
      <w:pPr>
        <w:pStyle w:val="ListParagraph"/>
        <w:numPr>
          <w:ilvl w:val="0"/>
          <w:numId w:val="1"/>
        </w:numPr>
        <w:tabs>
          <w:tab w:val="left" w:pos="13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Salah satu tindakan yang dapat membahayakan persatuan dan kesatuan bangsa adalah ....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a. menganggap sukunya lebih tinggi dari suku lain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b. menyaring budaya asing yang masuk ke Indonesia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c. membina kerukunan hidup</w:t>
      </w:r>
    </w:p>
    <w:p w:rsidR="000F5C12" w:rsidRDefault="00BA5985">
      <w:pPr>
        <w:pStyle w:val="ListParagraph"/>
        <w:tabs>
          <w:tab w:val="left" w:pos="1320"/>
        </w:tabs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d. mempelajari budaya asing yang sesuai</w:t>
      </w:r>
    </w:p>
    <w:p w:rsidR="000F5C12" w:rsidRDefault="00BA59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Menjaga persatuan dan kesatuan NKRI adalah tugas dari ....</w:t>
      </w:r>
    </w:p>
    <w:p w:rsidR="000F5C12" w:rsidRDefault="00BA59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Gotong royong merupakan salah satu sikap yang dapat meningkatkan ....</w:t>
      </w:r>
    </w:p>
    <w:p w:rsidR="000F5C12" w:rsidRDefault="00BA5985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Sebutkan 3 manfaat jika kita bekerja sama dalam hal yang baik?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Jawab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……………..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</w:t>
      </w:r>
    </w:p>
    <w:p w:rsidR="000F5C12" w:rsidRDefault="00BA5985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lastRenderedPageBreak/>
        <w:t>Bahasa Indonesia KD 3.4</w:t>
      </w:r>
    </w:p>
    <w:p w:rsidR="000F5C12" w:rsidRDefault="00BA5985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Bacalah teks di bawah ini! (Teks bacaan No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 dan 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)</w:t>
      </w:r>
    </w:p>
    <w:p w:rsidR="000F5C12" w:rsidRDefault="00BA5985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114300" distR="114300">
            <wp:extent cx="5187950" cy="3127375"/>
            <wp:effectExtent l="0" t="0" r="12700" b="158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12" w:rsidRDefault="00BA5985">
      <w:pPr>
        <w:numPr>
          <w:ilvl w:val="0"/>
          <w:numId w:val="2"/>
        </w:numPr>
        <w:spacing w:after="160" w:line="360" w:lineRule="auto"/>
        <w:ind w:left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Peristiwa apakah yang terjadi…</w:t>
      </w:r>
    </w:p>
    <w:tbl>
      <w:tblPr>
        <w:tblW w:w="0" w:type="auto"/>
        <w:tblInd w:w="658" w:type="dxa"/>
        <w:shd w:val="clear" w:color="auto" w:fill="FFFFFF"/>
        <w:tblLook w:val="04A0" w:firstRow="1" w:lastRow="0" w:firstColumn="1" w:lastColumn="0" w:noHBand="0" w:noVBand="1"/>
      </w:tblPr>
      <w:tblGrid>
        <w:gridCol w:w="3702"/>
        <w:gridCol w:w="3702"/>
      </w:tblGrid>
      <w:tr w:rsidR="000F5C12">
        <w:trPr>
          <w:trHeight w:val="494"/>
        </w:trPr>
        <w:tc>
          <w:tcPr>
            <w:tcW w:w="3702" w:type="dxa"/>
            <w:shd w:val="clear" w:color="auto" w:fill="FFFFFF"/>
            <w:vAlign w:val="center"/>
          </w:tcPr>
          <w:p w:rsidR="000F5C12" w:rsidRDefault="00BA5985">
            <w:pPr>
              <w:spacing w:after="0" w:line="360" w:lineRule="auto"/>
              <w:ind w:left="-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 Kebakaran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:rsidR="000F5C12" w:rsidRDefault="00BA5985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  Pertempuran </w:t>
            </w:r>
          </w:p>
        </w:tc>
      </w:tr>
      <w:tr w:rsidR="000F5C12">
        <w:trPr>
          <w:trHeight w:val="494"/>
        </w:trPr>
        <w:tc>
          <w:tcPr>
            <w:tcW w:w="3702" w:type="dxa"/>
            <w:shd w:val="clear" w:color="auto" w:fill="FFFFFF"/>
            <w:vAlign w:val="center"/>
          </w:tcPr>
          <w:p w:rsidR="000F5C12" w:rsidRDefault="00BA598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 Bandung lautan api.</w:t>
            </w:r>
          </w:p>
        </w:tc>
        <w:tc>
          <w:tcPr>
            <w:tcW w:w="3702" w:type="dxa"/>
            <w:shd w:val="clear" w:color="auto" w:fill="FFFFFF"/>
            <w:vAlign w:val="center"/>
          </w:tcPr>
          <w:p w:rsidR="000F5C12" w:rsidRDefault="00BA5985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 Kebakaran Gudang amunisi</w:t>
            </w:r>
          </w:p>
        </w:tc>
      </w:tr>
    </w:tbl>
    <w:p w:rsidR="000F5C12" w:rsidRDefault="00BA5985">
      <w:pPr>
        <w:numPr>
          <w:ilvl w:val="0"/>
          <w:numId w:val="2"/>
        </w:numPr>
        <w:spacing w:after="160" w:line="360" w:lineRule="auto"/>
        <w:ind w:left="540" w:hanging="39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mana peristiwa tersebut terjadi?</w:t>
      </w:r>
    </w:p>
    <w:tbl>
      <w:tblPr>
        <w:tblW w:w="0" w:type="auto"/>
        <w:tblInd w:w="658" w:type="dxa"/>
        <w:shd w:val="clear" w:color="auto" w:fill="FFFFFF"/>
        <w:tblLook w:val="04A0" w:firstRow="1" w:lastRow="0" w:firstColumn="1" w:lastColumn="0" w:noHBand="0" w:noVBand="1"/>
      </w:tblPr>
      <w:tblGrid>
        <w:gridCol w:w="3702"/>
        <w:gridCol w:w="3702"/>
      </w:tblGrid>
      <w:tr w:rsidR="000F5C12">
        <w:trPr>
          <w:trHeight w:val="494"/>
        </w:trPr>
        <w:tc>
          <w:tcPr>
            <w:tcW w:w="3702" w:type="dxa"/>
            <w:shd w:val="clear" w:color="auto" w:fill="FFFFFF"/>
            <w:vAlign w:val="center"/>
          </w:tcPr>
          <w:p w:rsidR="000F5C12" w:rsidRDefault="00BA5985">
            <w:pPr>
              <w:spacing w:after="0" w:line="360" w:lineRule="auto"/>
              <w:ind w:left="-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 Bandung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:rsidR="000F5C12" w:rsidRDefault="00BA5985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  Ciamis </w:t>
            </w:r>
          </w:p>
        </w:tc>
      </w:tr>
      <w:tr w:rsidR="000F5C12">
        <w:trPr>
          <w:trHeight w:val="494"/>
        </w:trPr>
        <w:tc>
          <w:tcPr>
            <w:tcW w:w="3702" w:type="dxa"/>
            <w:shd w:val="clear" w:color="auto" w:fill="FFFFFF"/>
            <w:vAlign w:val="center"/>
          </w:tcPr>
          <w:p w:rsidR="000F5C12" w:rsidRDefault="00BA5985">
            <w:pPr>
              <w:spacing w:after="0" w:line="360" w:lineRule="auto"/>
              <w:ind w:left="-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 Bogor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:rsidR="000F5C12" w:rsidRDefault="00BA5985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 Jawa barat </w:t>
            </w:r>
          </w:p>
        </w:tc>
      </w:tr>
    </w:tbl>
    <w:p w:rsidR="000F5C12" w:rsidRDefault="00BA5985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Fahmi : “……… sistem bercocok tanam yang baik?”</w:t>
      </w:r>
    </w:p>
    <w:p w:rsidR="000F5C12" w:rsidRDefault="00BA598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Zidni   : “Harus mengolah tanah secara baik dan memilih bibit yang berkualitas.”</w:t>
      </w:r>
    </w:p>
    <w:p w:rsidR="000F5C12" w:rsidRDefault="00BA598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 Tanya yang tepat diucapkan Fahmi dalam percakapan tersebut adalah…</w:t>
      </w:r>
    </w:p>
    <w:p w:rsidR="000F5C12" w:rsidRDefault="00BA598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</w:t>
      </w:r>
    </w:p>
    <w:p w:rsidR="000F5C12" w:rsidRDefault="00BA598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Apakah</w:t>
      </w:r>
    </w:p>
    <w:p w:rsidR="000F5C12" w:rsidRDefault="00BA598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Mengapa</w:t>
      </w:r>
    </w:p>
    <w:p w:rsidR="000F5C12" w:rsidRDefault="00BA598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mana</w:t>
      </w:r>
    </w:p>
    <w:p w:rsidR="000F5C12" w:rsidRDefault="00BA5985">
      <w:pPr>
        <w:pStyle w:val="ListParagraph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Di bawah ini kalimat yang sesuai dengan kaidah kata baku adalah ...</w:t>
      </w:r>
    </w:p>
    <w:p w:rsidR="000F5C12" w:rsidRDefault="00BA5985">
      <w:pPr>
        <w:pStyle w:val="ListParagraph"/>
        <w:numPr>
          <w:ilvl w:val="1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Farhan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gak</w:t>
      </w:r>
      <w:proofErr w:type="spellEnd"/>
      <w:r>
        <w:rPr>
          <w:rFonts w:ascii="Times New Roman" w:hAnsi="Times New Roman"/>
          <w:sz w:val="24"/>
          <w:szCs w:val="24"/>
        </w:rPr>
        <w:t xml:space="preserve"> mau lagi mendengar nasehat orang tuanya.</w:t>
      </w:r>
    </w:p>
    <w:p w:rsidR="000F5C12" w:rsidRDefault="00BA5985">
      <w:pPr>
        <w:pStyle w:val="ListParagraph"/>
        <w:numPr>
          <w:ilvl w:val="1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Cuman sedikit yang dapat saya sampaikan</w:t>
      </w:r>
    </w:p>
    <w:p w:rsidR="000F5C12" w:rsidRDefault="00BA5985">
      <w:pPr>
        <w:pStyle w:val="ListParagraph"/>
        <w:numPr>
          <w:ilvl w:val="1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Kakakku bekerja di sebuah Apotik</w:t>
      </w:r>
    </w:p>
    <w:p w:rsidR="000F5C12" w:rsidRDefault="00BA5985">
      <w:pPr>
        <w:pStyle w:val="ListParagraph"/>
        <w:numPr>
          <w:ilvl w:val="1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Jadwal piket sudah dibuat oleh ketua kelas</w:t>
      </w:r>
    </w:p>
    <w:p w:rsidR="000F5C12" w:rsidRDefault="00BA5985">
      <w:pPr>
        <w:pStyle w:val="ListParagraph"/>
        <w:numPr>
          <w:ilvl w:val="0"/>
          <w:numId w:val="2"/>
        </w:numPr>
        <w:spacing w:after="0" w:line="36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Kata tanya yang digunakan dalam membuat kalimat untuk menanyakan letak suatu tempat adalah…</w:t>
      </w:r>
    </w:p>
    <w:p w:rsidR="000F5C12" w:rsidRDefault="00BA5985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Sebuah kalimat tanya diakhiri dengan tanda…</w:t>
      </w:r>
    </w:p>
    <w:p w:rsidR="004765EA" w:rsidRDefault="004765EA" w:rsidP="004765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C12" w:rsidRDefault="00BA5985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Sebutkan 3 jenis kata tanya beserta contoh kalimatnya!</w:t>
      </w:r>
    </w:p>
    <w:p w:rsidR="000F5C12" w:rsidRDefault="00BA5985">
      <w:pPr>
        <w:pStyle w:val="ListParagraph"/>
        <w:tabs>
          <w:tab w:val="left" w:pos="426"/>
          <w:tab w:val="left" w:pos="851"/>
        </w:tabs>
        <w:spacing w:line="360" w:lineRule="auto"/>
        <w:ind w:leftChars="300" w:left="6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Jawab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……………..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</w:t>
      </w:r>
    </w:p>
    <w:p w:rsidR="000F5C12" w:rsidRDefault="004765EA">
      <w:pPr>
        <w:pStyle w:val="ListParagraph"/>
        <w:tabs>
          <w:tab w:val="left" w:pos="426"/>
          <w:tab w:val="left" w:pos="851"/>
        </w:tabs>
        <w:spacing w:line="360" w:lineRule="auto"/>
        <w:ind w:left="644" w:hanging="644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14041D1C" wp14:editId="7CDD80A1">
            <wp:simplePos x="0" y="0"/>
            <wp:positionH relativeFrom="column">
              <wp:posOffset>466725</wp:posOffset>
            </wp:positionH>
            <wp:positionV relativeFrom="paragraph">
              <wp:posOffset>339090</wp:posOffset>
            </wp:positionV>
            <wp:extent cx="1062355" cy="1156970"/>
            <wp:effectExtent l="0" t="0" r="4445" b="5080"/>
            <wp:wrapNone/>
            <wp:docPr id="1" name="Picture 1" descr="Korona dan Beragam Virus yang Berasal dari Kelelawar - 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orona dan Beragam Virus yang Berasal dari Kelelawar - Histor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C12" w:rsidRDefault="00BA5985">
      <w:pPr>
        <w:tabs>
          <w:tab w:val="left" w:pos="1027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IPA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>( KD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 3.3 )</w:t>
      </w:r>
    </w:p>
    <w:p w:rsidR="000F5C12" w:rsidRDefault="00BA5985">
      <w:pPr>
        <w:pStyle w:val="ListParagraph"/>
        <w:numPr>
          <w:ilvl w:val="6"/>
          <w:numId w:val="4"/>
        </w:numPr>
        <w:spacing w:line="360" w:lineRule="auto"/>
        <w:ind w:lef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Perhatikan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samping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!</w:t>
      </w:r>
      <w:proofErr w:type="gramEnd"/>
    </w:p>
    <w:p w:rsidR="000F5C12" w:rsidRDefault="00BA5985">
      <w:pPr>
        <w:pStyle w:val="ListParagraph"/>
        <w:spacing w:line="360" w:lineRule="auto"/>
        <w:ind w:left="241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Ciri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khusus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dimiliki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hewan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samping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…</w:t>
      </w:r>
    </w:p>
    <w:p w:rsidR="000F5C12" w:rsidRDefault="000F5C12">
      <w:pPr>
        <w:pStyle w:val="ListParagraph"/>
        <w:spacing w:line="360" w:lineRule="auto"/>
        <w:ind w:left="2880"/>
        <w:rPr>
          <w:rFonts w:ascii="Times New Roman" w:hAnsi="Times New Roman"/>
          <w:sz w:val="24"/>
          <w:szCs w:val="24"/>
          <w:lang w:val="en-US"/>
        </w:rPr>
      </w:pP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Sayapnya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terbuat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tipis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ekolokasi</w:t>
      </w:r>
      <w:proofErr w:type="spellEnd"/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Menggantung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hari</w:t>
      </w:r>
      <w:proofErr w:type="spellEnd"/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pandangan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tajam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hari</w:t>
      </w:r>
      <w:proofErr w:type="spellEnd"/>
    </w:p>
    <w:p w:rsidR="000F5C12" w:rsidRDefault="00BA5985">
      <w:pPr>
        <w:pStyle w:val="ListParagraph"/>
        <w:numPr>
          <w:ilvl w:val="6"/>
          <w:numId w:val="4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Proses adaptasi di mana warna kulit hewan akan berubah sesuai dengan tempat yang disinggahinya untuk melindungi diri dari predator dan mencari mangsanya disebut ....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Kamuflase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Autotomi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Mimikri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Hibernasi</w:t>
      </w:r>
    </w:p>
    <w:p w:rsidR="000F5C12" w:rsidRDefault="00BA5985">
      <w:pPr>
        <w:pStyle w:val="ListParagraph"/>
        <w:numPr>
          <w:ilvl w:val="6"/>
          <w:numId w:val="4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Mengeluarkan bau yang tidak sedap untuk menarik lalat agar membantu proses penyerbukan adalah ciri-ciri tumbuhan....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Teratai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Raflesia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Kantong semar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Kaktus</w:t>
      </w:r>
    </w:p>
    <w:p w:rsidR="000F5C12" w:rsidRDefault="00BA5985">
      <w:pPr>
        <w:pStyle w:val="ListParagraph"/>
        <w:numPr>
          <w:ilvl w:val="6"/>
          <w:numId w:val="4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Salah satu alat perlindungan diri pada tumbuhan adalah duri yang terdapat pada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bagian tumbuhan itu sendiri. Tumbuhan berikut yang mempunyai duri pada batangnya adalah .....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mawar, durian, dan putri malu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mawar, putri malu, dan salak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durian, putri malu, dan salak</w:t>
      </w:r>
    </w:p>
    <w:p w:rsidR="000F5C12" w:rsidRDefault="00BA5985">
      <w:pPr>
        <w:pStyle w:val="ListParagraph"/>
        <w:numPr>
          <w:ilvl w:val="7"/>
          <w:numId w:val="4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durian, bambu, dan mawar</w:t>
      </w:r>
    </w:p>
    <w:p w:rsidR="000F5C12" w:rsidRDefault="00BA5985">
      <w:pPr>
        <w:pStyle w:val="ListParagraph"/>
        <w:numPr>
          <w:ilvl w:val="6"/>
          <w:numId w:val="4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Tumbuhan yang melindungi dirinya dengan cara mengatupkan daunnya saat disentuh adalah ...</w:t>
      </w:r>
    </w:p>
    <w:p w:rsidR="000F5C12" w:rsidRPr="004765EA" w:rsidRDefault="00BA5985">
      <w:pPr>
        <w:pStyle w:val="ListParagraph"/>
        <w:numPr>
          <w:ilvl w:val="6"/>
          <w:numId w:val="4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Burung yang suka melebarkan ekornya yang indah untuk menarik perhatian lawan jenisnya adalah ....</w:t>
      </w:r>
    </w:p>
    <w:p w:rsidR="004765EA" w:rsidRDefault="004765EA" w:rsidP="004765EA">
      <w:pPr>
        <w:pStyle w:val="ListParagraph"/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id-ID"/>
        </w:rPr>
      </w:pPr>
    </w:p>
    <w:p w:rsidR="004765EA" w:rsidRDefault="004765EA" w:rsidP="004765EA">
      <w:pPr>
        <w:pStyle w:val="ListParagraph"/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F5C12" w:rsidRDefault="00BA5985">
      <w:pPr>
        <w:pStyle w:val="ListParagraph"/>
        <w:numPr>
          <w:ilvl w:val="6"/>
          <w:numId w:val="4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Jelaskan apa yang dimaksud dengan adaptasi !</w:t>
      </w:r>
    </w:p>
    <w:p w:rsidR="000F5C12" w:rsidRDefault="00BA5985">
      <w:pPr>
        <w:pStyle w:val="ListParagraph"/>
        <w:tabs>
          <w:tab w:val="left" w:pos="426"/>
          <w:tab w:val="left" w:pos="851"/>
        </w:tabs>
        <w:spacing w:line="360" w:lineRule="auto"/>
        <w:ind w:leftChars="300" w:left="660"/>
        <w:rPr>
          <w:rFonts w:ascii="Times New Roman" w:hAnsi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Jawab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……………..</w:t>
      </w:r>
      <w:r w:rsidR="004765EA">
        <w:rPr>
          <w:rFonts w:ascii="Times New Roman" w:hAnsi="Times New Roman"/>
          <w:sz w:val="24"/>
          <w:szCs w:val="24"/>
          <w:shd w:val="clear" w:color="auto" w:fill="FFFFFF"/>
        </w:rPr>
        <w:t>.............</w:t>
      </w:r>
    </w:p>
    <w:p w:rsidR="004765EA" w:rsidRPr="004765EA" w:rsidRDefault="004765EA">
      <w:pPr>
        <w:pStyle w:val="ListParagraph"/>
        <w:tabs>
          <w:tab w:val="left" w:pos="426"/>
          <w:tab w:val="left" w:pos="851"/>
        </w:tabs>
        <w:spacing w:line="360" w:lineRule="auto"/>
        <w:ind w:leftChars="300" w:left="660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0F5C12" w:rsidRDefault="00BA5985">
      <w:pPr>
        <w:pStyle w:val="ListParagraph"/>
        <w:tabs>
          <w:tab w:val="left" w:pos="426"/>
          <w:tab w:val="left" w:pos="851"/>
        </w:tabs>
        <w:spacing w:line="360" w:lineRule="auto"/>
        <w:ind w:left="644" w:hanging="644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IPS (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KD  3.4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)</w:t>
      </w:r>
    </w:p>
    <w:p w:rsidR="000F5C12" w:rsidRDefault="00BA5985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Pada saat upacara Proklamasi Kemerdekaan Indonesia, bendera Merah Putih dikibarkan oleh ....</w:t>
      </w:r>
    </w:p>
    <w:p w:rsidR="000F5C12" w:rsidRDefault="00BA5985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Suhud dan Latief Hendraningrat</w:t>
      </w:r>
    </w:p>
    <w:p w:rsidR="000F5C12" w:rsidRDefault="00BA5985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Suhud dan Sukarni</w:t>
      </w:r>
    </w:p>
    <w:p w:rsidR="000F5C12" w:rsidRDefault="00BA5985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Sayuti Melik dan Suhud</w:t>
      </w:r>
    </w:p>
    <w:p w:rsidR="000F5C12" w:rsidRDefault="00BA5985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Sukarni dan Sayuti Melik </w:t>
      </w:r>
    </w:p>
    <w:p w:rsidR="000F5C12" w:rsidRDefault="00BA5985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Belanda hanya mengakui wilayah Jawa Tengah, Yogyakarta, dan Sumatra sebagai bagian dari wilayah RI. </w:t>
      </w:r>
    </w:p>
    <w:p w:rsidR="000F5C12" w:rsidRDefault="00BA5985">
      <w:pPr>
        <w:pStyle w:val="ListParagraph"/>
        <w:spacing w:line="360" w:lineRule="auto"/>
        <w:ind w:left="6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Hal itu merupakan hasil dari perundingan….</w:t>
      </w:r>
    </w:p>
    <w:p w:rsidR="000F5C12" w:rsidRDefault="00BA5985">
      <w:pPr>
        <w:pStyle w:val="ListParagraph"/>
        <w:numPr>
          <w:ilvl w:val="1"/>
          <w:numId w:val="4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Linggarjati</w:t>
      </w:r>
    </w:p>
    <w:p w:rsidR="000F5C12" w:rsidRDefault="00BA5985">
      <w:pPr>
        <w:pStyle w:val="ListParagraph"/>
        <w:numPr>
          <w:ilvl w:val="1"/>
          <w:numId w:val="4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Roem Royen</w:t>
      </w:r>
    </w:p>
    <w:p w:rsidR="000F5C12" w:rsidRDefault="00BA5985">
      <w:pPr>
        <w:pStyle w:val="ListParagraph"/>
        <w:numPr>
          <w:ilvl w:val="1"/>
          <w:numId w:val="4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Renville</w:t>
      </w:r>
    </w:p>
    <w:p w:rsidR="000F5C12" w:rsidRDefault="00BA5985">
      <w:pPr>
        <w:pStyle w:val="ListParagraph"/>
        <w:numPr>
          <w:ilvl w:val="1"/>
          <w:numId w:val="4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KMB</w:t>
      </w:r>
    </w:p>
    <w:p w:rsidR="000F5C12" w:rsidRDefault="00BA5985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Perhatikan upaya mempertahankan kemerdekaan berikut ini!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(1) Perundingan Linggarjati.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(2) Pertempuran Margarana di Bali.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(3) Konferensi Meja Bundar.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(4) Peristiwa Merah Putih di Manado.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Upaya mempertahankan kemerdekaan Indonesia melalui jalur diplomasi ditunjukkan oleh nomor ....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a. (1) dan (2)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b. (1) dan (3)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c. (2) dan (3)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d. (2) dan (4)</w:t>
      </w:r>
    </w:p>
    <w:p w:rsidR="000F5C12" w:rsidRDefault="00BA5985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Dalam pertempuran Ambarawa pasukan Indonesia dipimpin oleh….</w:t>
      </w:r>
    </w:p>
    <w:p w:rsidR="000F5C12" w:rsidRDefault="00BA5985">
      <w:pPr>
        <w:pStyle w:val="ListParagraph"/>
        <w:numPr>
          <w:ilvl w:val="1"/>
          <w:numId w:val="4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Moh. Toha</w:t>
      </w:r>
    </w:p>
    <w:p w:rsidR="000F5C12" w:rsidRDefault="00BA5985">
      <w:pPr>
        <w:pStyle w:val="ListParagraph"/>
        <w:numPr>
          <w:ilvl w:val="1"/>
          <w:numId w:val="4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Bung Tomo</w:t>
      </w:r>
    </w:p>
    <w:p w:rsidR="000F5C12" w:rsidRDefault="00BA5985">
      <w:pPr>
        <w:pStyle w:val="ListParagraph"/>
        <w:numPr>
          <w:ilvl w:val="1"/>
          <w:numId w:val="4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Ir. Soekarno</w:t>
      </w:r>
    </w:p>
    <w:p w:rsidR="000F5C12" w:rsidRDefault="00BA5985">
      <w:pPr>
        <w:pStyle w:val="ListParagraph"/>
        <w:numPr>
          <w:ilvl w:val="1"/>
          <w:numId w:val="4"/>
        </w:numPr>
        <w:spacing w:line="360" w:lineRule="auto"/>
        <w:ind w:left="993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Kolonel Sudirman</w:t>
      </w:r>
    </w:p>
    <w:p w:rsidR="000F5C12" w:rsidRDefault="00BA5985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Pemimpin rakyat Surabaya yang berhasil membakar semangat rakyat untuk melawan tentara sekutu  adalah ....</w:t>
      </w:r>
    </w:p>
    <w:p w:rsidR="000F5C12" w:rsidRPr="004765EA" w:rsidRDefault="00BA5985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Agresi militer Belanda I  terjadi pada tanggal….</w:t>
      </w:r>
    </w:p>
    <w:p w:rsidR="004765EA" w:rsidRDefault="004765EA" w:rsidP="004765E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4765EA" w:rsidRPr="004765EA" w:rsidRDefault="004765EA" w:rsidP="004765E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0F5C12" w:rsidRDefault="00BA5985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Sebutkan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negara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anggota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KTN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Komisi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Negara)!</w:t>
      </w:r>
    </w:p>
    <w:p w:rsidR="000F5C12" w:rsidRDefault="00BA5985">
      <w:pPr>
        <w:pStyle w:val="ListParagraph"/>
        <w:tabs>
          <w:tab w:val="left" w:pos="426"/>
          <w:tab w:val="left" w:pos="851"/>
        </w:tabs>
        <w:spacing w:line="360" w:lineRule="auto"/>
        <w:ind w:leftChars="300" w:left="6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Jawab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……………..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</w:t>
      </w:r>
    </w:p>
    <w:p w:rsidR="000F5C12" w:rsidRDefault="000F5C12">
      <w:pPr>
        <w:pStyle w:val="ListParagraph"/>
        <w:tabs>
          <w:tab w:val="left" w:pos="426"/>
        </w:tabs>
        <w:spacing w:line="360" w:lineRule="auto"/>
        <w:ind w:left="644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F5C12" w:rsidRDefault="00BA5985">
      <w:pPr>
        <w:pStyle w:val="ListParagraph"/>
        <w:spacing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SBDP ( KD 3.3 )</w:t>
      </w:r>
    </w:p>
    <w:p w:rsidR="000F5C12" w:rsidRDefault="00BA5985">
      <w:pPr>
        <w:pStyle w:val="ListParagraph"/>
        <w:numPr>
          <w:ilvl w:val="3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Keunikan tari daerah dipengaruhi oleh ....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ekonomi masyarakat dan daerah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pendidikan masyarakat dan budaya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keadaan daerah dan latar belakang budaya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tingkatan sosial masyarakat</w:t>
      </w:r>
    </w:p>
    <w:p w:rsidR="000F5C12" w:rsidRDefault="00BA5985">
      <w:pPr>
        <w:pStyle w:val="ListParagraph"/>
        <w:numPr>
          <w:ilvl w:val="3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Variasi pola lantai diperlukan agar ....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penonton tidak bosan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ruangan terlihat sempit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tarian lebih indah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tarian cepat selesai</w:t>
      </w:r>
    </w:p>
    <w:p w:rsidR="000F5C12" w:rsidRDefault="00BA5985">
      <w:pPr>
        <w:pStyle w:val="ListParagraph"/>
        <w:numPr>
          <w:ilvl w:val="3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Dua macam pola lantai tari adalah ....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lurus dan berbelok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lurus dan diagonal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lurus dan lengkung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segitiga dan lengkung</w:t>
      </w:r>
    </w:p>
    <w:p w:rsidR="000F5C12" w:rsidRDefault="00BA5985">
      <w:pPr>
        <w:pStyle w:val="ListParagraph"/>
        <w:numPr>
          <w:ilvl w:val="3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Pola lantai dipengaruhi oleh ....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arah hadap dan arah gerak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arah kanan dan arah kiri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arah depan dan arah belakang</w:t>
      </w:r>
    </w:p>
    <w:p w:rsidR="000F5C12" w:rsidRDefault="00BA5985">
      <w:pPr>
        <w:pStyle w:val="ListParagraph"/>
        <w:numPr>
          <w:ilvl w:val="4"/>
          <w:numId w:val="1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arah atas dan arah bawah</w:t>
      </w:r>
    </w:p>
    <w:p w:rsidR="000F5C12" w:rsidRDefault="00BA5985">
      <w:pPr>
        <w:pStyle w:val="ListParagraph"/>
        <w:numPr>
          <w:ilvl w:val="3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Penata atau pencipta gerak tari disebut ....</w:t>
      </w:r>
    </w:p>
    <w:p w:rsidR="000F5C12" w:rsidRDefault="00BA5985">
      <w:pPr>
        <w:pStyle w:val="ListParagraph"/>
        <w:numPr>
          <w:ilvl w:val="3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Tari Kecak berasal dari …</w:t>
      </w:r>
    </w:p>
    <w:p w:rsidR="000F5C12" w:rsidRDefault="00BA5985">
      <w:pPr>
        <w:pStyle w:val="ListParagraph"/>
        <w:numPr>
          <w:ilvl w:val="3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Bagaimana jika tarian berkelompok dilakukan dengan tidak kompak?</w:t>
      </w:r>
    </w:p>
    <w:p w:rsidR="000F5C12" w:rsidRDefault="00BA5985">
      <w:pPr>
        <w:pStyle w:val="ListParagraph"/>
        <w:tabs>
          <w:tab w:val="left" w:pos="426"/>
          <w:tab w:val="left" w:pos="851"/>
        </w:tabs>
        <w:spacing w:line="360" w:lineRule="auto"/>
        <w:ind w:leftChars="300" w:left="6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Jawab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……………..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</w:t>
      </w:r>
    </w:p>
    <w:p w:rsidR="000F5C12" w:rsidRDefault="000F5C12">
      <w:pPr>
        <w:pStyle w:val="ListParagraph"/>
        <w:tabs>
          <w:tab w:val="left" w:pos="426"/>
        </w:tabs>
        <w:spacing w:line="360" w:lineRule="auto"/>
        <w:ind w:left="644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4765EA" w:rsidRDefault="004765EA">
      <w:pPr>
        <w:pStyle w:val="ListParagraph"/>
        <w:tabs>
          <w:tab w:val="left" w:pos="426"/>
        </w:tabs>
        <w:spacing w:line="360" w:lineRule="auto"/>
        <w:ind w:left="644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4765EA" w:rsidRDefault="004765EA">
      <w:pPr>
        <w:pStyle w:val="ListParagraph"/>
        <w:tabs>
          <w:tab w:val="left" w:pos="426"/>
        </w:tabs>
        <w:spacing w:line="360" w:lineRule="auto"/>
        <w:ind w:left="644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4765EA" w:rsidRDefault="004765EA">
      <w:pPr>
        <w:pStyle w:val="ListParagraph"/>
        <w:tabs>
          <w:tab w:val="left" w:pos="426"/>
        </w:tabs>
        <w:spacing w:line="360" w:lineRule="auto"/>
        <w:ind w:left="644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4765EA" w:rsidRDefault="004765EA">
      <w:pPr>
        <w:pStyle w:val="ListParagraph"/>
        <w:tabs>
          <w:tab w:val="left" w:pos="426"/>
        </w:tabs>
        <w:spacing w:line="360" w:lineRule="auto"/>
        <w:ind w:left="644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4765EA" w:rsidRPr="004765EA" w:rsidRDefault="004765EA">
      <w:pPr>
        <w:pStyle w:val="ListParagraph"/>
        <w:tabs>
          <w:tab w:val="left" w:pos="426"/>
        </w:tabs>
        <w:spacing w:line="360" w:lineRule="auto"/>
        <w:ind w:left="644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0F5C12" w:rsidRDefault="000F5C12">
      <w:pPr>
        <w:pStyle w:val="ListParagraph"/>
        <w:tabs>
          <w:tab w:val="left" w:pos="426"/>
        </w:tabs>
        <w:spacing w:line="360" w:lineRule="auto"/>
        <w:ind w:left="644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F5C12" w:rsidRDefault="00BA5985">
      <w:pPr>
        <w:pStyle w:val="ListParagraph"/>
        <w:tabs>
          <w:tab w:val="left" w:pos="426"/>
        </w:tabs>
        <w:spacing w:line="360" w:lineRule="auto"/>
        <w:ind w:left="644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>KUNCI JAWABAN PAS TEMA 2</w:t>
      </w:r>
    </w:p>
    <w:p w:rsidR="000F5C12" w:rsidRDefault="00BA5985">
      <w:pPr>
        <w:pStyle w:val="ListParagraph"/>
        <w:tabs>
          <w:tab w:val="left" w:pos="426"/>
        </w:tabs>
        <w:spacing w:line="360" w:lineRule="auto"/>
        <w:ind w:left="644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SEMESTER 1 2020/2021</w:t>
      </w:r>
    </w:p>
    <w:p w:rsidR="000F5C12" w:rsidRDefault="000F5C12">
      <w:pPr>
        <w:pStyle w:val="ListParagraph"/>
        <w:tabs>
          <w:tab w:val="left" w:pos="426"/>
        </w:tabs>
        <w:spacing w:line="360" w:lineRule="auto"/>
        <w:ind w:left="644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F5C12" w:rsidRDefault="000F5C12">
      <w:pPr>
        <w:pStyle w:val="ListParagraph"/>
        <w:tabs>
          <w:tab w:val="left" w:pos="426"/>
        </w:tabs>
        <w:spacing w:line="360" w:lineRule="auto"/>
        <w:ind w:left="644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F5C12" w:rsidRDefault="00BA5985">
      <w:pPr>
        <w:pStyle w:val="ListParagraph"/>
        <w:tabs>
          <w:tab w:val="left" w:pos="426"/>
        </w:tabs>
        <w:spacing w:line="360" w:lineRule="auto"/>
        <w:ind w:left="0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PPKn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(3.4)</w:t>
      </w:r>
    </w:p>
    <w:p w:rsidR="000F5C12" w:rsidRDefault="00BA5985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</w:p>
    <w:p w:rsidR="000F5C12" w:rsidRDefault="00BA5985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B</w:t>
      </w:r>
    </w:p>
    <w:p w:rsidR="000F5C12" w:rsidRDefault="00BA5985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</w:t>
      </w:r>
    </w:p>
    <w:p w:rsidR="000F5C12" w:rsidRDefault="00BA5985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</w:p>
    <w:p w:rsidR="000F5C12" w:rsidRDefault="00BA5985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warga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negara</w:t>
      </w:r>
      <w:proofErr w:type="spellEnd"/>
    </w:p>
    <w:p w:rsidR="000F5C12" w:rsidRDefault="00BA5985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Persatuan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kesatuan</w:t>
      </w:r>
      <w:proofErr w:type="spellEnd"/>
    </w:p>
    <w:p w:rsidR="000F5C12" w:rsidRDefault="00BA5985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-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Pekerjaan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ringan</w:t>
      </w:r>
      <w:proofErr w:type="spellEnd"/>
    </w:p>
    <w:p w:rsidR="000F5C12" w:rsidRDefault="00BA5985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Pekerjaan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cepat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selesai</w:t>
      </w:r>
      <w:proofErr w:type="spellEnd"/>
    </w:p>
    <w:p w:rsidR="000F5C12" w:rsidRDefault="00BA5985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Menjalin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kerukunan</w:t>
      </w:r>
      <w:proofErr w:type="spellEnd"/>
    </w:p>
    <w:p w:rsidR="000F5C12" w:rsidRDefault="000F5C12">
      <w:pPr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0F5C12" w:rsidRDefault="00BA598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BAHASA  INDONESIA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( 3.4)</w:t>
      </w:r>
    </w:p>
    <w:p w:rsidR="000F5C12" w:rsidRDefault="00BA59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</w:p>
    <w:p w:rsidR="000F5C12" w:rsidRDefault="00BA59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</w:p>
    <w:p w:rsidR="000F5C12" w:rsidRDefault="00BA59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0F5C12" w:rsidRDefault="00BA59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</w:p>
    <w:p w:rsidR="000F5C12" w:rsidRDefault="00BA59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Dimana</w:t>
      </w:r>
    </w:p>
    <w:p w:rsidR="000F5C12" w:rsidRDefault="00BA59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?</w:t>
      </w:r>
    </w:p>
    <w:p w:rsidR="000F5C12" w:rsidRDefault="00BA59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Kebijakan Guru</w:t>
      </w:r>
    </w:p>
    <w:p w:rsidR="000F5C12" w:rsidRDefault="000F5C12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0F5C12" w:rsidRDefault="00BA5985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IPA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 KD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3.3 )</w:t>
      </w:r>
    </w:p>
    <w:p w:rsidR="000F5C12" w:rsidRDefault="00BA5985">
      <w:pPr>
        <w:pStyle w:val="ListParagraph"/>
        <w:numPr>
          <w:ilvl w:val="6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</w:t>
      </w:r>
    </w:p>
    <w:p w:rsidR="000F5C12" w:rsidRDefault="00BA5985">
      <w:pPr>
        <w:pStyle w:val="ListParagraph"/>
        <w:numPr>
          <w:ilvl w:val="6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</w:t>
      </w:r>
    </w:p>
    <w:p w:rsidR="000F5C12" w:rsidRDefault="00BA5985">
      <w:pPr>
        <w:pStyle w:val="ListParagraph"/>
        <w:numPr>
          <w:ilvl w:val="6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</w:t>
      </w:r>
    </w:p>
    <w:p w:rsidR="000F5C12" w:rsidRDefault="00BA5985">
      <w:pPr>
        <w:pStyle w:val="ListParagraph"/>
        <w:numPr>
          <w:ilvl w:val="6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</w:t>
      </w:r>
    </w:p>
    <w:p w:rsidR="000F5C12" w:rsidRDefault="00BA5985">
      <w:pPr>
        <w:pStyle w:val="ListParagraph"/>
        <w:numPr>
          <w:ilvl w:val="6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Putri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malu</w:t>
      </w:r>
      <w:proofErr w:type="spellEnd"/>
    </w:p>
    <w:p w:rsidR="000F5C12" w:rsidRDefault="00BA5985">
      <w:pPr>
        <w:pStyle w:val="ListParagraph"/>
        <w:numPr>
          <w:ilvl w:val="6"/>
          <w:numId w:val="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Burung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merak</w:t>
      </w:r>
      <w:proofErr w:type="spellEnd"/>
    </w:p>
    <w:p w:rsidR="000F5C12" w:rsidRPr="004765EA" w:rsidRDefault="00BA5985">
      <w:pPr>
        <w:pStyle w:val="ListParagraph"/>
        <w:numPr>
          <w:ilvl w:val="6"/>
          <w:numId w:val="1"/>
        </w:numPr>
        <w:spacing w:line="360" w:lineRule="auto"/>
        <w:ind w:left="709"/>
        <w:jc w:val="both"/>
        <w:rPr>
          <w:rFonts w:ascii="Times New Roman" w:hAnsi="Times New Roman"/>
          <w:sz w:val="32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1"/>
          <w:shd w:val="clear" w:color="auto" w:fill="FFFFFF"/>
        </w:rPr>
        <w:t>Cara makhluk hidup untuk menyesuaikan diri dengan lingkungan hidup dimana mereka tinggal</w:t>
      </w:r>
    </w:p>
    <w:p w:rsidR="004765EA" w:rsidRDefault="004765EA" w:rsidP="004765EA">
      <w:pPr>
        <w:pStyle w:val="ListParagraph"/>
        <w:spacing w:line="360" w:lineRule="auto"/>
        <w:ind w:left="2804"/>
        <w:jc w:val="both"/>
        <w:rPr>
          <w:rFonts w:ascii="Times New Roman" w:hAnsi="Times New Roman"/>
          <w:sz w:val="24"/>
          <w:szCs w:val="21"/>
          <w:shd w:val="clear" w:color="auto" w:fill="FFFFFF"/>
          <w:lang w:val="id-ID"/>
        </w:rPr>
      </w:pPr>
    </w:p>
    <w:p w:rsidR="004765EA" w:rsidRDefault="004765EA" w:rsidP="004765EA">
      <w:pPr>
        <w:pStyle w:val="ListParagraph"/>
        <w:spacing w:line="360" w:lineRule="auto"/>
        <w:ind w:left="2804"/>
        <w:jc w:val="both"/>
        <w:rPr>
          <w:rFonts w:ascii="Times New Roman" w:hAnsi="Times New Roman"/>
          <w:sz w:val="24"/>
          <w:szCs w:val="21"/>
          <w:shd w:val="clear" w:color="auto" w:fill="FFFFFF"/>
          <w:lang w:val="id-ID"/>
        </w:rPr>
      </w:pPr>
    </w:p>
    <w:p w:rsidR="004765EA" w:rsidRDefault="004765EA" w:rsidP="004765EA">
      <w:pPr>
        <w:pStyle w:val="ListParagraph"/>
        <w:spacing w:line="360" w:lineRule="auto"/>
        <w:ind w:left="2804"/>
        <w:jc w:val="both"/>
        <w:rPr>
          <w:rFonts w:ascii="Times New Roman" w:hAnsi="Times New Roman"/>
          <w:sz w:val="24"/>
          <w:szCs w:val="21"/>
          <w:shd w:val="clear" w:color="auto" w:fill="FFFFFF"/>
          <w:lang w:val="id-ID"/>
        </w:rPr>
      </w:pPr>
    </w:p>
    <w:p w:rsidR="004765EA" w:rsidRDefault="004765EA" w:rsidP="004765EA">
      <w:pPr>
        <w:pStyle w:val="ListParagraph"/>
        <w:spacing w:line="360" w:lineRule="auto"/>
        <w:ind w:left="2804"/>
        <w:jc w:val="both"/>
        <w:rPr>
          <w:rFonts w:ascii="Times New Roman" w:hAnsi="Times New Roman"/>
          <w:sz w:val="32"/>
          <w:szCs w:val="24"/>
          <w:shd w:val="clear" w:color="auto" w:fill="FFFFFF"/>
          <w:lang w:val="en-US"/>
        </w:rPr>
      </w:pPr>
    </w:p>
    <w:p w:rsidR="000F5C12" w:rsidRDefault="00BA5985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ab/>
        <w:t xml:space="preserve">IPS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( 3.4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F5C12" w:rsidRDefault="00BA5985">
      <w:pPr>
        <w:pStyle w:val="ListParagraph"/>
        <w:numPr>
          <w:ilvl w:val="3"/>
          <w:numId w:val="4"/>
        </w:numPr>
        <w:tabs>
          <w:tab w:val="left" w:pos="426"/>
        </w:tabs>
        <w:spacing w:line="360" w:lineRule="auto"/>
        <w:ind w:left="993" w:hanging="426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</w:p>
    <w:p w:rsidR="000F5C12" w:rsidRDefault="00BA5985">
      <w:pPr>
        <w:pStyle w:val="ListParagraph"/>
        <w:numPr>
          <w:ilvl w:val="3"/>
          <w:numId w:val="4"/>
        </w:numPr>
        <w:tabs>
          <w:tab w:val="left" w:pos="426"/>
        </w:tabs>
        <w:spacing w:line="360" w:lineRule="auto"/>
        <w:ind w:left="993" w:hanging="426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</w:p>
    <w:p w:rsidR="000F5C12" w:rsidRDefault="00BA5985">
      <w:pPr>
        <w:pStyle w:val="ListParagraph"/>
        <w:numPr>
          <w:ilvl w:val="3"/>
          <w:numId w:val="4"/>
        </w:numPr>
        <w:tabs>
          <w:tab w:val="left" w:pos="426"/>
        </w:tabs>
        <w:spacing w:line="360" w:lineRule="auto"/>
        <w:ind w:left="993" w:hanging="426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B</w:t>
      </w:r>
    </w:p>
    <w:p w:rsidR="000F5C12" w:rsidRDefault="00BA5985">
      <w:pPr>
        <w:pStyle w:val="ListParagraph"/>
        <w:numPr>
          <w:ilvl w:val="3"/>
          <w:numId w:val="4"/>
        </w:numPr>
        <w:tabs>
          <w:tab w:val="left" w:pos="426"/>
        </w:tabs>
        <w:spacing w:line="360" w:lineRule="auto"/>
        <w:ind w:left="993" w:hanging="426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</w:t>
      </w:r>
    </w:p>
    <w:p w:rsidR="000F5C12" w:rsidRDefault="00BA5985">
      <w:pPr>
        <w:pStyle w:val="ListParagraph"/>
        <w:numPr>
          <w:ilvl w:val="3"/>
          <w:numId w:val="4"/>
        </w:numPr>
        <w:tabs>
          <w:tab w:val="left" w:pos="426"/>
        </w:tabs>
        <w:spacing w:line="360" w:lineRule="auto"/>
        <w:ind w:left="993" w:hanging="426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Bung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Tomo</w:t>
      </w:r>
      <w:proofErr w:type="spellEnd"/>
    </w:p>
    <w:p w:rsidR="000F5C12" w:rsidRDefault="00BA5985">
      <w:pPr>
        <w:pStyle w:val="ListParagraph"/>
        <w:numPr>
          <w:ilvl w:val="3"/>
          <w:numId w:val="4"/>
        </w:numPr>
        <w:tabs>
          <w:tab w:val="left" w:pos="426"/>
        </w:tabs>
        <w:spacing w:line="360" w:lineRule="auto"/>
        <w:ind w:left="993" w:hanging="426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21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Juli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1947</w:t>
      </w:r>
    </w:p>
    <w:p w:rsidR="000F5C12" w:rsidRDefault="00BA5985">
      <w:pPr>
        <w:pStyle w:val="ListParagraph"/>
        <w:numPr>
          <w:ilvl w:val="3"/>
          <w:numId w:val="4"/>
        </w:numPr>
        <w:tabs>
          <w:tab w:val="left" w:pos="426"/>
        </w:tabs>
        <w:spacing w:line="360" w:lineRule="auto"/>
        <w:ind w:left="993" w:hanging="426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KTN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Komisi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Negara):</w:t>
      </w:r>
    </w:p>
    <w:p w:rsidR="000F5C12" w:rsidRDefault="00BA5985">
      <w:pPr>
        <w:pStyle w:val="ListParagraph"/>
        <w:numPr>
          <w:ilvl w:val="4"/>
          <w:numId w:val="4"/>
        </w:numPr>
        <w:tabs>
          <w:tab w:val="left" w:pos="426"/>
        </w:tabs>
        <w:spacing w:line="360" w:lineRule="auto"/>
        <w:ind w:left="1418" w:hanging="425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Amerika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Serikat</w:t>
      </w:r>
      <w:proofErr w:type="spellEnd"/>
    </w:p>
    <w:p w:rsidR="000F5C12" w:rsidRDefault="00BA5985">
      <w:pPr>
        <w:pStyle w:val="ListParagraph"/>
        <w:numPr>
          <w:ilvl w:val="4"/>
          <w:numId w:val="4"/>
        </w:numPr>
        <w:tabs>
          <w:tab w:val="left" w:pos="426"/>
        </w:tabs>
        <w:spacing w:line="360" w:lineRule="auto"/>
        <w:ind w:left="1418" w:hanging="425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Australia</w:t>
      </w:r>
    </w:p>
    <w:p w:rsidR="000F5C12" w:rsidRDefault="00BA5985">
      <w:pPr>
        <w:pStyle w:val="ListParagraph"/>
        <w:numPr>
          <w:ilvl w:val="4"/>
          <w:numId w:val="4"/>
        </w:numPr>
        <w:tabs>
          <w:tab w:val="left" w:pos="426"/>
        </w:tabs>
        <w:spacing w:line="360" w:lineRule="auto"/>
        <w:ind w:left="1418" w:hanging="425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Belgia</w:t>
      </w:r>
      <w:proofErr w:type="spellEnd"/>
    </w:p>
    <w:p w:rsidR="000F5C12" w:rsidRDefault="000F5C12">
      <w:pPr>
        <w:pStyle w:val="ListParagraph"/>
        <w:spacing w:line="360" w:lineRule="auto"/>
        <w:ind w:left="709"/>
        <w:jc w:val="both"/>
        <w:rPr>
          <w:rFonts w:ascii="Times New Roman" w:hAnsi="Times New Roman"/>
          <w:sz w:val="32"/>
          <w:szCs w:val="24"/>
          <w:shd w:val="clear" w:color="auto" w:fill="FFFFFF"/>
          <w:lang w:val="en-US"/>
        </w:rPr>
      </w:pPr>
    </w:p>
    <w:p w:rsidR="000F5C12" w:rsidRDefault="00BA5985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1"/>
          <w:shd w:val="clear" w:color="auto" w:fill="FFFFFF"/>
        </w:rPr>
        <w:t>SBDP ( KD 3.3 )</w:t>
      </w:r>
    </w:p>
    <w:p w:rsidR="000F5C12" w:rsidRDefault="00BA59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</w:p>
    <w:p w:rsidR="000F5C12" w:rsidRDefault="00BA59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</w:p>
    <w:p w:rsidR="000F5C12" w:rsidRDefault="00BA59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</w:p>
    <w:p w:rsidR="000F5C12" w:rsidRDefault="00BA59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</w:t>
      </w:r>
    </w:p>
    <w:p w:rsidR="000F5C12" w:rsidRDefault="00BA59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Koreografer</w:t>
      </w:r>
      <w:proofErr w:type="spellEnd"/>
    </w:p>
    <w:p w:rsidR="000F5C12" w:rsidRDefault="00BA59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Bali</w:t>
      </w:r>
    </w:p>
    <w:p w:rsidR="000F5C12" w:rsidRDefault="00BA59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3"/>
          <w:shd w:val="clear" w:color="auto" w:fill="FFFFFF"/>
        </w:rPr>
        <w:t>tarian menjadi kacau dan tidak enak dipandang mata</w:t>
      </w:r>
    </w:p>
    <w:sectPr w:rsidR="000F5C12" w:rsidSect="004765EA">
      <w:pgSz w:w="11907" w:h="18711" w:code="10000"/>
      <w:pgMar w:top="1276" w:right="122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0048"/>
    <w:multiLevelType w:val="multilevel"/>
    <w:tmpl w:val="0499004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E27D9"/>
    <w:multiLevelType w:val="multilevel"/>
    <w:tmpl w:val="1C3E27D9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DF75111"/>
    <w:multiLevelType w:val="multilevel"/>
    <w:tmpl w:val="1DF75111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6735DD"/>
    <w:multiLevelType w:val="multilevel"/>
    <w:tmpl w:val="2C6735DD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0E64595"/>
    <w:multiLevelType w:val="multilevel"/>
    <w:tmpl w:val="50E64595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0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A95F12"/>
    <w:multiLevelType w:val="multilevel"/>
    <w:tmpl w:val="65A95F12"/>
    <w:lvl w:ilvl="0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7B315745"/>
    <w:multiLevelType w:val="multilevel"/>
    <w:tmpl w:val="7B3157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373F7"/>
    <w:multiLevelType w:val="multilevel"/>
    <w:tmpl w:val="7C3373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503D6"/>
    <w:multiLevelType w:val="multilevel"/>
    <w:tmpl w:val="7DA503D6"/>
    <w:lvl w:ilvl="0">
      <w:start w:val="1"/>
      <w:numFmt w:val="lowerLetter"/>
      <w:lvlText w:val="%1.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DA"/>
    <w:rsid w:val="00002D7E"/>
    <w:rsid w:val="00097C00"/>
    <w:rsid w:val="000F5C12"/>
    <w:rsid w:val="0011376B"/>
    <w:rsid w:val="00115DD8"/>
    <w:rsid w:val="00134A0F"/>
    <w:rsid w:val="00173AAC"/>
    <w:rsid w:val="001A3EFE"/>
    <w:rsid w:val="0021573C"/>
    <w:rsid w:val="003406BF"/>
    <w:rsid w:val="00356B7F"/>
    <w:rsid w:val="003A61B2"/>
    <w:rsid w:val="003B1DB2"/>
    <w:rsid w:val="004342F5"/>
    <w:rsid w:val="00441A08"/>
    <w:rsid w:val="004765EA"/>
    <w:rsid w:val="00497D1D"/>
    <w:rsid w:val="004A760A"/>
    <w:rsid w:val="004D0892"/>
    <w:rsid w:val="00516DAA"/>
    <w:rsid w:val="005367D0"/>
    <w:rsid w:val="0054572C"/>
    <w:rsid w:val="005824ED"/>
    <w:rsid w:val="005F14BB"/>
    <w:rsid w:val="00630E33"/>
    <w:rsid w:val="006357DA"/>
    <w:rsid w:val="00635D9E"/>
    <w:rsid w:val="00690C2E"/>
    <w:rsid w:val="007B53DC"/>
    <w:rsid w:val="008A4EA0"/>
    <w:rsid w:val="00950DFA"/>
    <w:rsid w:val="00AA16FF"/>
    <w:rsid w:val="00AB3564"/>
    <w:rsid w:val="00AF050B"/>
    <w:rsid w:val="00BA5985"/>
    <w:rsid w:val="00BC25BB"/>
    <w:rsid w:val="00BF443C"/>
    <w:rsid w:val="00C8627E"/>
    <w:rsid w:val="00CC6524"/>
    <w:rsid w:val="00CE34B7"/>
    <w:rsid w:val="00D327BD"/>
    <w:rsid w:val="00D65FDB"/>
    <w:rsid w:val="00DA47DE"/>
    <w:rsid w:val="00DD27ED"/>
    <w:rsid w:val="00E36361"/>
    <w:rsid w:val="00EB2577"/>
    <w:rsid w:val="00EE0F7E"/>
    <w:rsid w:val="00F22FFF"/>
    <w:rsid w:val="00F7644D"/>
    <w:rsid w:val="00FB2708"/>
    <w:rsid w:val="02735FE0"/>
    <w:rsid w:val="184E63E5"/>
    <w:rsid w:val="3EFD7D42"/>
    <w:rsid w:val="4D734168"/>
    <w:rsid w:val="4DAC722B"/>
    <w:rsid w:val="4E760E79"/>
    <w:rsid w:val="5CA0171C"/>
    <w:rsid w:val="6F5B78D4"/>
    <w:rsid w:val="7AF30647"/>
    <w:rsid w:val="7FE1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CEEAD31-6BBA-425D-9772-6BF5A464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NoSpacing">
    <w:name w:val="No Spacing"/>
    <w:link w:val="NoSpacingChar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lang w:val="id-ID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8" w:lineRule="auto"/>
      <w:ind w:left="720"/>
      <w:contextualSpacing/>
    </w:pPr>
    <w:rPr>
      <w:rFonts w:ascii="Calibri" w:eastAsia="Calibri" w:hAnsi="Calibri" w:cs="Times New Roman"/>
      <w:szCs w:val="20"/>
      <w:lang w:val="zh-CN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Calibri" w:eastAsia="Calibri" w:hAnsi="Calibri" w:cs="Times New Roman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2020-11-26T04:05:00Z</cp:lastPrinted>
  <dcterms:created xsi:type="dcterms:W3CDTF">2020-09-11T06:52:00Z</dcterms:created>
  <dcterms:modified xsi:type="dcterms:W3CDTF">2021-11-27T03:58:00Z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